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hAnsi="Helvetica Neue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b w:val="1"/>
          <w:bCs w:val="1"/>
          <w:sz w:val="26"/>
          <w:szCs w:val="26"/>
          <w:rtl w:val="0"/>
          <w:lang w:val="de-DE"/>
        </w:rPr>
        <w:t>Mischpult</w:t>
      </w:r>
      <w:r>
        <w:rPr>
          <w:rFonts w:ascii="Helvetica Neue" w:hAnsi="Helvetica Neue" w:hint="default"/>
          <w:b w:val="1"/>
          <w:bCs w:val="1"/>
          <w:sz w:val="26"/>
          <w:szCs w:val="26"/>
          <w:rtl w:val="0"/>
        </w:rPr>
        <w:t> </w:t>
      </w:r>
      <w:r>
        <w:rPr>
          <w:rFonts w:ascii="Helvetica Neue" w:hAnsi="Helvetica Neue"/>
          <w:sz w:val="26"/>
          <w:szCs w:val="26"/>
          <w:rtl w:val="0"/>
          <w:lang w:val="de-DE"/>
        </w:rPr>
        <w:t>(Behringer digital x32 - 2018)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b w:val="0"/>
          <w:bCs w:val="0"/>
          <w:sz w:val="26"/>
          <w:szCs w:val="26"/>
          <w:rtl w:val="0"/>
        </w:rPr>
      </w:pPr>
      <w:r>
        <w:rPr>
          <w:rFonts w:ascii="Helvetica Neue" w:hAnsi="Helvetica Neue"/>
          <w:b w:val="1"/>
          <w:bCs w:val="1"/>
          <w:sz w:val="26"/>
          <w:szCs w:val="26"/>
          <w:rtl w:val="0"/>
          <w:lang w:val="de-DE"/>
        </w:rPr>
        <w:t>Das Mischpult bietet viele M</w:t>
      </w:r>
      <w:r>
        <w:rPr>
          <w:rFonts w:ascii="Helvetica Neue" w:hAnsi="Helvetica Neue" w:hint="default"/>
          <w:b w:val="1"/>
          <w:bCs w:val="1"/>
          <w:sz w:val="26"/>
          <w:szCs w:val="26"/>
          <w:rtl w:val="0"/>
          <w:lang w:val="sv-SE"/>
        </w:rPr>
        <w:t>ö</w:t>
      </w:r>
      <w:r>
        <w:rPr>
          <w:rFonts w:ascii="Helvetica Neue" w:hAnsi="Helvetica Neue"/>
          <w:b w:val="1"/>
          <w:bCs w:val="1"/>
          <w:sz w:val="26"/>
          <w:szCs w:val="26"/>
          <w:rtl w:val="0"/>
          <w:lang w:val="de-DE"/>
        </w:rPr>
        <w:t>glichkeiten, die hier nicht im Einzelnen dargestellt werden k</w:t>
      </w:r>
      <w:r>
        <w:rPr>
          <w:rFonts w:ascii="Helvetica Neue" w:hAnsi="Helvetica Neue" w:hint="default"/>
          <w:b w:val="1"/>
          <w:bCs w:val="1"/>
          <w:sz w:val="26"/>
          <w:szCs w:val="26"/>
          <w:rtl w:val="0"/>
          <w:lang w:val="sv-SE"/>
        </w:rPr>
        <w:t>ö</w:t>
      </w:r>
      <w:r>
        <w:rPr>
          <w:rFonts w:ascii="Helvetica Neue" w:hAnsi="Helvetica Neue"/>
          <w:b w:val="1"/>
          <w:bCs w:val="1"/>
          <w:sz w:val="26"/>
          <w:szCs w:val="26"/>
          <w:rtl w:val="0"/>
        </w:rPr>
        <w:t>nnen.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b w:val="0"/>
          <w:bCs w:val="0"/>
          <w:sz w:val="26"/>
          <w:szCs w:val="26"/>
          <w:rtl w:val="0"/>
        </w:rPr>
      </w:pPr>
      <w:r>
        <w:rPr>
          <w:rFonts w:ascii="Helvetica Neue" w:hAnsi="Helvetica Neue"/>
          <w:b w:val="1"/>
          <w:bCs w:val="1"/>
          <w:sz w:val="26"/>
          <w:szCs w:val="26"/>
          <w:rtl w:val="0"/>
          <w:lang w:val="de-DE"/>
        </w:rPr>
        <w:t>A Unter der Vorderkante des Mischpults muss das Mischpult und die Verst</w:t>
      </w:r>
      <w:r>
        <w:rPr>
          <w:rFonts w:ascii="Helvetica Neue" w:hAnsi="Helvetica Neue" w:hint="default"/>
          <w:b w:val="1"/>
          <w:bCs w:val="1"/>
          <w:sz w:val="26"/>
          <w:szCs w:val="26"/>
          <w:rtl w:val="0"/>
        </w:rPr>
        <w:t>ä</w:t>
      </w:r>
      <w:r>
        <w:rPr>
          <w:rFonts w:ascii="Helvetica Neue" w:hAnsi="Helvetica Neue"/>
          <w:b w:val="1"/>
          <w:bCs w:val="1"/>
          <w:sz w:val="26"/>
          <w:szCs w:val="26"/>
          <w:rtl w:val="0"/>
          <w:lang w:val="de-DE"/>
        </w:rPr>
        <w:t>rker eingeschaltet werden.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b w:val="0"/>
          <w:bCs w:val="0"/>
          <w:sz w:val="26"/>
          <w:szCs w:val="26"/>
          <w:rtl w:val="0"/>
        </w:rPr>
      </w:pPr>
      <w:r>
        <w:rPr>
          <w:rFonts w:ascii="Helvetica Neue" w:hAnsi="Helvetica Neue"/>
          <w:b w:val="1"/>
          <w:bCs w:val="1"/>
          <w:sz w:val="26"/>
          <w:szCs w:val="26"/>
          <w:rtl w:val="0"/>
          <w:lang w:val="de-DE"/>
        </w:rPr>
        <w:t>B Auf dem Mischpult selbst m</w:t>
      </w:r>
      <w:r>
        <w:rPr>
          <w:rFonts w:ascii="Helvetica Neue" w:hAnsi="Helvetica Neue" w:hint="default"/>
          <w:b w:val="1"/>
          <w:bCs w:val="1"/>
          <w:sz w:val="26"/>
          <w:szCs w:val="26"/>
          <w:rtl w:val="0"/>
        </w:rPr>
        <w:t>ü</w:t>
      </w:r>
      <w:r>
        <w:rPr>
          <w:rFonts w:ascii="Helvetica Neue" w:hAnsi="Helvetica Neue"/>
          <w:b w:val="1"/>
          <w:bCs w:val="1"/>
          <w:sz w:val="26"/>
          <w:szCs w:val="26"/>
          <w:rtl w:val="0"/>
          <w:lang w:val="de-DE"/>
        </w:rPr>
        <w:t>ssen folgende Einstellungen vorgenommen werden: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1. Die Kan</w:t>
      </w:r>
      <w:r>
        <w:rPr>
          <w:rFonts w:ascii="Helvetica Neue" w:hAnsi="Helvetica Neue" w:hint="default"/>
          <w:sz w:val="26"/>
          <w:szCs w:val="26"/>
          <w:rtl w:val="0"/>
        </w:rPr>
        <w:t>ä</w:t>
      </w:r>
      <w:r>
        <w:rPr>
          <w:rFonts w:ascii="Helvetica Neue" w:hAnsi="Helvetica Neue"/>
          <w:sz w:val="26"/>
          <w:szCs w:val="26"/>
          <w:rtl w:val="0"/>
          <w:lang w:val="de-DE"/>
        </w:rPr>
        <w:t>le der Mikrophone werden an den wei</w:t>
      </w:r>
      <w:r>
        <w:rPr>
          <w:rFonts w:ascii="Helvetica Neue" w:hAnsi="Helvetica Neue" w:hint="default"/>
          <w:sz w:val="26"/>
          <w:szCs w:val="26"/>
          <w:rtl w:val="0"/>
          <w:lang w:val="de-DE"/>
        </w:rPr>
        <w:t>ß</w:t>
      </w:r>
      <w:r>
        <w:rPr>
          <w:rFonts w:ascii="Helvetica Neue" w:hAnsi="Helvetica Neue"/>
          <w:sz w:val="26"/>
          <w:szCs w:val="26"/>
          <w:rtl w:val="0"/>
          <w:lang w:val="de-DE"/>
        </w:rPr>
        <w:t>en quadratischen Leuchtfeldern eingeschaltet.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2. Die Schieber unter den Leuchten steuern die Lautst</w:t>
      </w:r>
      <w:r>
        <w:rPr>
          <w:rFonts w:ascii="Helvetica Neue" w:hAnsi="Helvetica Neue" w:hint="default"/>
          <w:sz w:val="26"/>
          <w:szCs w:val="26"/>
          <w:rtl w:val="0"/>
        </w:rPr>
        <w:t>ä</w:t>
      </w:r>
      <w:r>
        <w:rPr>
          <w:rFonts w:ascii="Helvetica Neue" w:hAnsi="Helvetica Neue"/>
          <w:sz w:val="26"/>
          <w:szCs w:val="26"/>
          <w:rtl w:val="0"/>
          <w:lang w:val="de-DE"/>
        </w:rPr>
        <w:t>rke der einzelnen Mikrofone.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3. Ganz rechts befinden sich 2 Schieber, die den Ausgang der Verst</w:t>
      </w:r>
      <w:r>
        <w:rPr>
          <w:rFonts w:ascii="Helvetica Neue" w:hAnsi="Helvetica Neue" w:hint="default"/>
          <w:sz w:val="26"/>
          <w:szCs w:val="26"/>
          <w:rtl w:val="0"/>
        </w:rPr>
        <w:t>ä</w:t>
      </w:r>
      <w:r>
        <w:rPr>
          <w:rFonts w:ascii="Helvetica Neue" w:hAnsi="Helvetica Neue"/>
          <w:sz w:val="26"/>
          <w:szCs w:val="26"/>
          <w:rtl w:val="0"/>
          <w:lang w:val="de-DE"/>
        </w:rPr>
        <w:t>rker steuern.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Der Schieber f</w:t>
      </w:r>
      <w:r>
        <w:rPr>
          <w:rFonts w:ascii="Helvetica Neue" w:hAnsi="Helvetica Neue" w:hint="default"/>
          <w:sz w:val="26"/>
          <w:szCs w:val="26"/>
          <w:rtl w:val="0"/>
        </w:rPr>
        <w:t>ü</w:t>
      </w:r>
      <w:r>
        <w:rPr>
          <w:rFonts w:ascii="Helvetica Neue" w:hAnsi="Helvetica Neue"/>
          <w:sz w:val="26"/>
          <w:szCs w:val="26"/>
          <w:rtl w:val="0"/>
          <w:lang w:val="de-DE"/>
        </w:rPr>
        <w:t>r die vorderen Lautsprecher sollte lauter eingestellt sein.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Der Schieber f</w:t>
      </w:r>
      <w:r>
        <w:rPr>
          <w:rFonts w:ascii="Helvetica Neue" w:hAnsi="Helvetica Neue" w:hint="default"/>
          <w:sz w:val="26"/>
          <w:szCs w:val="26"/>
          <w:rtl w:val="0"/>
        </w:rPr>
        <w:t>ü</w:t>
      </w:r>
      <w:r>
        <w:rPr>
          <w:rFonts w:ascii="Helvetica Neue" w:hAnsi="Helvetica Neue"/>
          <w:sz w:val="26"/>
          <w:szCs w:val="26"/>
          <w:rtl w:val="0"/>
          <w:lang w:val="de-DE"/>
        </w:rPr>
        <w:t>r das obere Lautsprecherpaar sollte leiser eingestellt sein, sonst kommt es zu einem verwaschenen Sound.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4. Die Verst</w:t>
      </w:r>
      <w:r>
        <w:rPr>
          <w:rFonts w:ascii="Helvetica Neue" w:hAnsi="Helvetica Neue" w:hint="default"/>
          <w:sz w:val="26"/>
          <w:szCs w:val="26"/>
          <w:rtl w:val="0"/>
        </w:rPr>
        <w:t>ä</w:t>
      </w:r>
      <w:r>
        <w:rPr>
          <w:rFonts w:ascii="Helvetica Neue" w:hAnsi="Helvetica Neue"/>
          <w:sz w:val="26"/>
          <w:szCs w:val="26"/>
          <w:rtl w:val="0"/>
          <w:lang w:val="de-DE"/>
        </w:rPr>
        <w:t>rker haben im Technikraum eine Standar</w:t>
      </w:r>
      <w:r>
        <w:rPr>
          <w:rFonts w:ascii="Helvetica Neue" w:hAnsi="Helvetica Neue"/>
          <w:sz w:val="26"/>
          <w:szCs w:val="26"/>
          <w:rtl w:val="0"/>
          <w:lang w:val="de-DE"/>
        </w:rPr>
        <w:t>d</w:t>
      </w:r>
      <w:r>
        <w:rPr>
          <w:rFonts w:ascii="Helvetica Neue" w:hAnsi="Helvetica Neue"/>
          <w:sz w:val="26"/>
          <w:szCs w:val="26"/>
          <w:rtl w:val="0"/>
          <w:lang w:val="de-DE"/>
        </w:rPr>
        <w:t>einstellung, die gekennzeichnet ist.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b w:val="0"/>
          <w:bCs w:val="0"/>
          <w:sz w:val="26"/>
          <w:szCs w:val="26"/>
          <w:rtl w:val="0"/>
        </w:rPr>
      </w:pPr>
      <w:r>
        <w:rPr>
          <w:rFonts w:ascii="Helvetica Neue" w:hAnsi="Helvetica Neue"/>
          <w:b w:val="1"/>
          <w:bCs w:val="1"/>
          <w:sz w:val="26"/>
          <w:szCs w:val="26"/>
          <w:rtl w:val="0"/>
          <w:lang w:val="en-US"/>
        </w:rPr>
        <w:t>Input f</w:t>
      </w:r>
      <w:r>
        <w:rPr>
          <w:rFonts w:ascii="Helvetica Neue" w:hAnsi="Helvetica Neue" w:hint="default"/>
          <w:b w:val="1"/>
          <w:bCs w:val="1"/>
          <w:sz w:val="26"/>
          <w:szCs w:val="26"/>
          <w:rtl w:val="0"/>
        </w:rPr>
        <w:t>ü</w:t>
      </w:r>
      <w:r>
        <w:rPr>
          <w:rFonts w:ascii="Helvetica Neue" w:hAnsi="Helvetica Neue"/>
          <w:b w:val="1"/>
          <w:bCs w:val="1"/>
          <w:sz w:val="26"/>
          <w:szCs w:val="26"/>
          <w:rtl w:val="0"/>
          <w:lang w:val="de-DE"/>
        </w:rPr>
        <w:t>r Computer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Am Mischpult gibt es links oben auch einen Input f</w:t>
      </w:r>
      <w:r>
        <w:rPr>
          <w:rFonts w:ascii="Helvetica Neue" w:hAnsi="Helvetica Neue" w:hint="default"/>
          <w:sz w:val="26"/>
          <w:szCs w:val="26"/>
          <w:rtl w:val="0"/>
        </w:rPr>
        <w:t>ü</w:t>
      </w:r>
      <w:r>
        <w:rPr>
          <w:rFonts w:ascii="Helvetica Neue" w:hAnsi="Helvetica Neue"/>
          <w:sz w:val="26"/>
          <w:szCs w:val="26"/>
          <w:rtl w:val="0"/>
          <w:lang w:val="de-DE"/>
        </w:rPr>
        <w:t>r Computer oder Pads. Es ist ein Input mit gro</w:t>
      </w:r>
      <w:r>
        <w:rPr>
          <w:rFonts w:ascii="Helvetica Neue" w:hAnsi="Helvetica Neue" w:hint="default"/>
          <w:sz w:val="26"/>
          <w:szCs w:val="26"/>
          <w:rtl w:val="0"/>
          <w:lang w:val="de-DE"/>
        </w:rPr>
        <w:t>ß</w:t>
      </w:r>
      <w:r>
        <w:rPr>
          <w:rFonts w:ascii="Helvetica Neue" w:hAnsi="Helvetica Neue"/>
          <w:sz w:val="26"/>
          <w:szCs w:val="26"/>
          <w:rtl w:val="0"/>
          <w:lang w:val="de-DE"/>
        </w:rPr>
        <w:t>er Klinke.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Ein Adapterkabel zu kleiner Klinke ist anges</w:t>
      </w:r>
      <w:r>
        <w:rPr>
          <w:rFonts w:ascii="Helvetica Neue" w:hAnsi="Helvetica Neue"/>
          <w:sz w:val="26"/>
          <w:szCs w:val="26"/>
          <w:rtl w:val="0"/>
          <w:lang w:val="de-DE"/>
        </w:rPr>
        <w:t>c</w:t>
      </w:r>
      <w:r>
        <w:rPr>
          <w:rFonts w:ascii="Helvetica Neue" w:hAnsi="Helvetica Neue"/>
          <w:sz w:val="26"/>
          <w:szCs w:val="26"/>
          <w:rtl w:val="0"/>
          <w:lang w:val="de-DE"/>
        </w:rPr>
        <w:t>hlossen.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b w:val="0"/>
          <w:bCs w:val="0"/>
          <w:sz w:val="26"/>
          <w:szCs w:val="26"/>
          <w:rtl w:val="0"/>
        </w:rPr>
      </w:pPr>
      <w:r>
        <w:rPr>
          <w:rFonts w:ascii="Helvetica Neue" w:hAnsi="Helvetica Neue"/>
          <w:b w:val="1"/>
          <w:bCs w:val="1"/>
          <w:sz w:val="26"/>
          <w:szCs w:val="26"/>
          <w:rtl w:val="0"/>
        </w:rPr>
        <w:t>Output f</w:t>
      </w:r>
      <w:r>
        <w:rPr>
          <w:rFonts w:ascii="Helvetica Neue" w:hAnsi="Helvetica Neue" w:hint="default"/>
          <w:b w:val="1"/>
          <w:bCs w:val="1"/>
          <w:sz w:val="26"/>
          <w:szCs w:val="26"/>
          <w:rtl w:val="0"/>
        </w:rPr>
        <w:t>ü</w:t>
      </w:r>
      <w:r>
        <w:rPr>
          <w:rFonts w:ascii="Helvetica Neue" w:hAnsi="Helvetica Neue"/>
          <w:b w:val="1"/>
          <w:bCs w:val="1"/>
          <w:sz w:val="26"/>
          <w:szCs w:val="26"/>
          <w:rtl w:val="0"/>
          <w:lang w:val="de-DE"/>
        </w:rPr>
        <w:t>r Schwerh</w:t>
      </w:r>
      <w:r>
        <w:rPr>
          <w:rFonts w:ascii="Helvetica Neue" w:hAnsi="Helvetica Neue" w:hint="default"/>
          <w:b w:val="1"/>
          <w:bCs w:val="1"/>
          <w:sz w:val="26"/>
          <w:szCs w:val="26"/>
          <w:rtl w:val="0"/>
          <w:lang w:val="sv-SE"/>
        </w:rPr>
        <w:t>ö</w:t>
      </w:r>
      <w:r>
        <w:rPr>
          <w:rFonts w:ascii="Helvetica Neue" w:hAnsi="Helvetica Neue"/>
          <w:b w:val="1"/>
          <w:bCs w:val="1"/>
          <w:sz w:val="26"/>
          <w:szCs w:val="26"/>
          <w:rtl w:val="0"/>
          <w:lang w:val="da-DK"/>
        </w:rPr>
        <w:t>rige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Am Mischpult befindet sich links oben ein Output, um den Sender mit Signalen zu versorgen, der oben links auf dem Holzrahmen des Mischpults steht.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Helvetica Neue" w:cs="Helvetica Neue" w:hAnsi="Helvetica Neue" w:eastAsia="Helvetica Neue"/>
          <w:sz w:val="26"/>
          <w:szCs w:val="26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Optim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Optima" w:cs="Arial Unicode MS" w:hAnsi="Opti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Optima"/>
        <a:ea typeface="Optima"/>
        <a:cs typeface="Optima"/>
      </a:majorFont>
      <a:minorFont>
        <a:latin typeface="Optima"/>
        <a:ea typeface="Optima"/>
        <a:cs typeface="Optim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Opti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Opti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