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de-DE"/>
        </w:rPr>
        <w:t>Taufstein</w:t>
      </w:r>
    </w:p>
    <w:p>
      <w:pPr>
        <w:pStyle w:val="Text"/>
        <w:rPr>
          <w:sz w:val="32"/>
          <w:szCs w:val="32"/>
        </w:rPr>
      </w:pPr>
    </w:p>
    <w:p>
      <w:pPr>
        <w:pStyle w:val="Text"/>
        <w:rPr>
          <w:sz w:val="32"/>
          <w:szCs w:val="32"/>
        </w:rPr>
      </w:pPr>
      <w:r>
        <w:rPr>
          <w:sz w:val="32"/>
          <w:szCs w:val="32"/>
          <w:rtl w:val="0"/>
          <w:lang w:val="de-DE"/>
        </w:rPr>
        <w:t>Der Taufstein geh</w:t>
      </w:r>
      <w:r>
        <w:rPr>
          <w:sz w:val="32"/>
          <w:szCs w:val="32"/>
          <w:rtl w:val="0"/>
          <w:lang w:val="de-DE"/>
        </w:rPr>
        <w:t>ö</w:t>
      </w:r>
      <w:r>
        <w:rPr>
          <w:sz w:val="32"/>
          <w:szCs w:val="32"/>
          <w:rtl w:val="0"/>
          <w:lang w:val="de-DE"/>
        </w:rPr>
        <w:t>rt zu den Prinzipalst</w:t>
      </w:r>
      <w:r>
        <w:rPr>
          <w:sz w:val="32"/>
          <w:szCs w:val="32"/>
          <w:rtl w:val="0"/>
          <w:lang w:val="de-DE"/>
        </w:rPr>
        <w:t>ü</w:t>
      </w:r>
      <w:r>
        <w:rPr>
          <w:sz w:val="32"/>
          <w:szCs w:val="32"/>
          <w:rtl w:val="0"/>
          <w:lang w:val="de-DE"/>
        </w:rPr>
        <w:t>cken jeder Kirche.</w:t>
      </w:r>
    </w:p>
    <w:p>
      <w:pPr>
        <w:pStyle w:val="Text"/>
        <w:rPr>
          <w:sz w:val="32"/>
          <w:szCs w:val="32"/>
        </w:rPr>
      </w:pPr>
      <w:r>
        <w:rPr>
          <w:sz w:val="32"/>
          <w:szCs w:val="32"/>
          <w:rtl w:val="0"/>
          <w:lang w:val="de-DE"/>
        </w:rPr>
        <w:t>Prinzipalst</w:t>
      </w:r>
      <w:r>
        <w:rPr>
          <w:sz w:val="32"/>
          <w:szCs w:val="32"/>
          <w:rtl w:val="0"/>
          <w:lang w:val="de-DE"/>
        </w:rPr>
        <w:t>ü</w:t>
      </w:r>
      <w:r>
        <w:rPr>
          <w:sz w:val="32"/>
          <w:szCs w:val="32"/>
          <w:rtl w:val="0"/>
          <w:lang w:val="de-DE"/>
        </w:rPr>
        <w:t xml:space="preserve">cke sind der Abendmahlstisch, der Taufstein und die Kanzel, </w:t>
      </w:r>
    </w:p>
    <w:p>
      <w:pPr>
        <w:pStyle w:val="Text"/>
        <w:rPr>
          <w:sz w:val="32"/>
          <w:szCs w:val="32"/>
        </w:rPr>
      </w:pPr>
      <w:r>
        <w:rPr>
          <w:sz w:val="32"/>
          <w:szCs w:val="32"/>
          <w:rtl w:val="0"/>
          <w:lang w:val="de-DE"/>
        </w:rPr>
        <w:t>also die Orte, wo die Sakramente gespendet werden und verk</w:t>
      </w:r>
      <w:r>
        <w:rPr>
          <w:sz w:val="32"/>
          <w:szCs w:val="32"/>
          <w:rtl w:val="0"/>
          <w:lang w:val="de-DE"/>
        </w:rPr>
        <w:t>ü</w:t>
      </w:r>
      <w:r>
        <w:rPr>
          <w:sz w:val="32"/>
          <w:szCs w:val="32"/>
          <w:rtl w:val="0"/>
          <w:lang w:val="de-DE"/>
        </w:rPr>
        <w:t>ndigt wird.</w:t>
      </w:r>
      <w:r>
        <w:rPr>
          <w:sz w:val="32"/>
          <w:szCs w:val="32"/>
        </w:rPr>
        <w:br w:type="textWrapping"/>
      </w:r>
      <w:r>
        <w:rPr>
          <w:sz w:val="32"/>
          <w:szCs w:val="32"/>
          <w:rtl w:val="0"/>
          <w:lang w:val="de-DE"/>
        </w:rPr>
        <w:t>Daher sollen sie mit Sorgfalt behandelt werden und immer aufger</w:t>
      </w:r>
      <w:r>
        <w:rPr>
          <w:sz w:val="32"/>
          <w:szCs w:val="32"/>
          <w:rtl w:val="0"/>
          <w:lang w:val="de-DE"/>
        </w:rPr>
        <w:t>ä</w:t>
      </w:r>
      <w:r>
        <w:rPr>
          <w:sz w:val="32"/>
          <w:szCs w:val="32"/>
          <w:rtl w:val="0"/>
          <w:lang w:val="de-DE"/>
        </w:rPr>
        <w:t>umt sein!</w:t>
      </w:r>
    </w:p>
    <w:p>
      <w:pPr>
        <w:pStyle w:val="Text"/>
        <w:rPr>
          <w:sz w:val="32"/>
          <w:szCs w:val="32"/>
        </w:rPr>
      </w:pPr>
    </w:p>
    <w:p>
      <w:pPr>
        <w:pStyle w:val="Text"/>
        <w:rPr>
          <w:sz w:val="32"/>
          <w:szCs w:val="32"/>
        </w:rPr>
      </w:pPr>
      <w:r>
        <w:rPr>
          <w:sz w:val="32"/>
          <w:szCs w:val="32"/>
          <w:rtl w:val="0"/>
          <w:lang w:val="de-DE"/>
        </w:rPr>
        <w:t>Der Taufstein ist rollbar.</w:t>
      </w:r>
    </w:p>
    <w:p>
      <w:pPr>
        <w:pStyle w:val="Text"/>
        <w:rPr>
          <w:sz w:val="32"/>
          <w:szCs w:val="32"/>
        </w:rPr>
      </w:pPr>
      <w:r>
        <w:rPr>
          <w:sz w:val="32"/>
          <w:szCs w:val="32"/>
          <w:rtl w:val="0"/>
          <w:lang w:val="de-DE"/>
        </w:rPr>
        <w:t>Weil er immens schwer ist, wurde un den Fu</w:t>
      </w:r>
      <w:r>
        <w:rPr>
          <w:sz w:val="32"/>
          <w:szCs w:val="32"/>
          <w:rtl w:val="0"/>
          <w:lang w:val="de-DE"/>
        </w:rPr>
        <w:t xml:space="preserve">ß </w:t>
      </w:r>
      <w:r>
        <w:rPr>
          <w:sz w:val="32"/>
          <w:szCs w:val="32"/>
          <w:rtl w:val="0"/>
          <w:lang w:val="de-DE"/>
        </w:rPr>
        <w:t>eine Matellplatte und vier solide Klavierrollen integriert.</w:t>
      </w:r>
    </w:p>
    <w:p>
      <w:pPr>
        <w:pStyle w:val="Text"/>
        <w:rPr>
          <w:sz w:val="32"/>
          <w:szCs w:val="32"/>
        </w:rPr>
      </w:pPr>
    </w:p>
    <w:p>
      <w:pPr>
        <w:pStyle w:val="Text"/>
        <w:rPr>
          <w:sz w:val="32"/>
          <w:szCs w:val="32"/>
        </w:rPr>
      </w:pPr>
      <w:r>
        <w:rPr>
          <w:sz w:val="32"/>
          <w:szCs w:val="32"/>
          <w:rtl w:val="0"/>
          <w:lang w:val="de-DE"/>
        </w:rPr>
        <w:t>Dadurch kann der Taufstein innerhalb der Kirche (!) bewegt werden.</w:t>
      </w:r>
    </w:p>
    <w:p>
      <w:pPr>
        <w:pStyle w:val="Text"/>
        <w:rPr>
          <w:sz w:val="32"/>
          <w:szCs w:val="32"/>
        </w:rPr>
      </w:pPr>
      <w:r>
        <w:rPr>
          <w:sz w:val="32"/>
          <w:szCs w:val="32"/>
          <w:rtl w:val="0"/>
          <w:lang w:val="de-DE"/>
        </w:rPr>
        <w:t>Dazu kann er vorsichtig in die entsprechende Richtung gedr</w:t>
      </w:r>
      <w:r>
        <w:rPr>
          <w:sz w:val="32"/>
          <w:szCs w:val="32"/>
          <w:rtl w:val="0"/>
          <w:lang w:val="de-DE"/>
        </w:rPr>
        <w:t>ü</w:t>
      </w:r>
      <w:r>
        <w:rPr>
          <w:sz w:val="32"/>
          <w:szCs w:val="32"/>
          <w:rtl w:val="0"/>
          <w:lang w:val="de-DE"/>
        </w:rPr>
        <w:t>ckt werden.</w:t>
      </w:r>
    </w:p>
    <w:p>
      <w:pPr>
        <w:pStyle w:val="Text"/>
        <w:rPr>
          <w:sz w:val="32"/>
          <w:szCs w:val="32"/>
        </w:rPr>
      </w:pPr>
      <w:r>
        <w:rPr>
          <w:sz w:val="32"/>
          <w:szCs w:val="32"/>
          <w:rtl w:val="0"/>
          <w:lang w:val="de-DE"/>
        </w:rPr>
        <w:t>Unter Umst</w:t>
      </w:r>
      <w:r>
        <w:rPr>
          <w:sz w:val="32"/>
          <w:szCs w:val="32"/>
          <w:rtl w:val="0"/>
          <w:lang w:val="de-DE"/>
        </w:rPr>
        <w:t>ä</w:t>
      </w:r>
      <w:r>
        <w:rPr>
          <w:sz w:val="32"/>
          <w:szCs w:val="32"/>
          <w:rtl w:val="0"/>
          <w:lang w:val="de-DE"/>
        </w:rPr>
        <w:t>nden m</w:t>
      </w:r>
      <w:r>
        <w:rPr>
          <w:sz w:val="32"/>
          <w:szCs w:val="32"/>
          <w:rtl w:val="0"/>
          <w:lang w:val="de-DE"/>
        </w:rPr>
        <w:t>ü</w:t>
      </w:r>
      <w:r>
        <w:rPr>
          <w:sz w:val="32"/>
          <w:szCs w:val="32"/>
          <w:rtl w:val="0"/>
          <w:lang w:val="de-DE"/>
        </w:rPr>
        <w:t>ssen sie die Rollen erst noch entsprechend drehen, sodass es anfangs schwieriger ist, ihn zu bewegen.</w:t>
      </w:r>
    </w:p>
    <w:p>
      <w:pPr>
        <w:pStyle w:val="Text"/>
        <w:rPr>
          <w:sz w:val="32"/>
          <w:szCs w:val="32"/>
        </w:rPr>
      </w:pPr>
    </w:p>
    <w:p>
      <w:pPr>
        <w:pStyle w:val="Text"/>
        <w:rPr>
          <w:sz w:val="32"/>
          <w:szCs w:val="32"/>
        </w:rPr>
      </w:pPr>
      <w:r>
        <w:rPr>
          <w:sz w:val="32"/>
          <w:szCs w:val="32"/>
          <w:rtl w:val="0"/>
          <w:lang w:val="de-DE"/>
        </w:rPr>
        <w:t>Bitte nach der Veranstaltung bzw. dem Konzert wieder an seinen Platz schieben!</w:t>
      </w:r>
    </w:p>
    <w:p>
      <w:pPr>
        <w:pStyle w:val="Text"/>
      </w:pPr>
      <w:r>
        <w:rPr>
          <w:sz w:val="32"/>
          <w:szCs w:val="32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